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01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cs="宋体" w:asciiTheme="majorEastAsia" w:hAnsiTheme="majorEastAsia" w:eastAsiaTheme="majorEastAsia"/>
          <w:b/>
          <w:bCs/>
          <w:caps/>
          <w:color w:val="000000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/>
          <w:color w:val="000000"/>
          <w:kern w:val="36"/>
          <w:sz w:val="32"/>
          <w:szCs w:val="32"/>
          <w:lang w:val="en-US" w:eastAsia="zh-CN"/>
        </w:rPr>
        <w:t>附件1：</w:t>
      </w:r>
    </w:p>
    <w:p w14:paraId="649E4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aps/>
          <w:color w:val="000000"/>
          <w:kern w:val="36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aps/>
          <w:color w:val="000000"/>
          <w:kern w:val="36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aps/>
          <w:color w:val="000000"/>
          <w:kern w:val="36"/>
          <w:sz w:val="44"/>
          <w:szCs w:val="44"/>
        </w:rPr>
        <w:t>024年崇阳县拟遴选确定的农业科技示范基地名单</w:t>
      </w:r>
    </w:p>
    <w:p w14:paraId="0881F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textAlignment w:val="auto"/>
        <w:rPr>
          <w:rFonts w:hint="eastAsia" w:cs="宋体" w:asciiTheme="majorEastAsia" w:hAnsiTheme="majorEastAsia" w:eastAsiaTheme="majorEastAsia"/>
          <w:b/>
          <w:bCs/>
          <w:caps/>
          <w:color w:val="000000"/>
          <w:kern w:val="36"/>
          <w:sz w:val="44"/>
          <w:szCs w:val="44"/>
          <w:lang w:eastAsia="zh-CN"/>
        </w:rPr>
      </w:pPr>
    </w:p>
    <w:p w14:paraId="58824FF3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基地名称：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  <w14:ligatures w14:val="none"/>
        </w:rPr>
        <w:t xml:space="preserve">崇阳县石枧堰生态农业专业合作社   示范基地类型：粮油类   </w:t>
      </w:r>
      <w:bookmarkStart w:id="0" w:name="_GoBack"/>
      <w:bookmarkEnd w:id="0"/>
    </w:p>
    <w:p w14:paraId="63C0D371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基地名称：崇阳县取才家庭农场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  <w14:ligatures w14:val="none"/>
        </w:rPr>
        <w:t xml:space="preserve">示范基地类型：水果类   </w:t>
      </w:r>
    </w:p>
    <w:p w14:paraId="6E8D881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BC935C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GMxZWIwYWE1YTc5NWQyYWIyMzYxMzE2NDI3OTUifQ=="/>
  </w:docVars>
  <w:rsids>
    <w:rsidRoot w:val="00000000"/>
    <w:rsid w:val="45F45D91"/>
    <w:rsid w:val="507019A1"/>
    <w:rsid w:val="62F36CC3"/>
    <w:rsid w:val="6699278C"/>
    <w:rsid w:val="6E763CFB"/>
    <w:rsid w:val="7FF0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347</Characters>
  <Lines>0</Lines>
  <Paragraphs>0</Paragraphs>
  <TotalTime>1</TotalTime>
  <ScaleCrop>false</ScaleCrop>
  <LinksUpToDate>false</LinksUpToDate>
  <CharactersWithSpaces>408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2024-09-23T08:33:00Z</dcterms:created>
  <dc:creator>Administrator</dc:creator>
  <cp:lastModifiedBy>wao</cp:lastModifiedBy>
  <cp:lastPrinted>2024-09-24T07:18:00Z</cp:lastPrinted>
  <dcterms:modified xsi:type="dcterms:W3CDTF">2024-09-24T08:33:29Z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01F2B5D89D944691A5E234FEFE0E8947_12</vt:lpwstr>
  </property>
</Properties>
</file>